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0C7349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0C7349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0C7349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349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0C7349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349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0C7349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0C7349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0C7349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0C7349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31A11F6F" w:rsidR="00EA2FC0" w:rsidRPr="000C7349" w:rsidRDefault="00822D02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349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970D10" w:rsidRPr="000C734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2B24" w:rsidRPr="000C734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A2FC0" w:rsidRPr="000C7349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0C7349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0C7349" w14:paraId="3FABD1AF" w14:textId="77777777" w:rsidTr="00592B95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0C7349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0C7349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349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50A20177" w:rsidR="00EA2FC0" w:rsidRPr="000C7349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349">
              <w:rPr>
                <w:rFonts w:ascii="Arial" w:hAnsi="Arial" w:cs="Arial"/>
                <w:sz w:val="24"/>
                <w:szCs w:val="24"/>
              </w:rPr>
              <w:t>0</w:t>
            </w:r>
            <w:r w:rsidR="00125AC6">
              <w:rPr>
                <w:rFonts w:ascii="Arial" w:hAnsi="Arial" w:cs="Arial"/>
                <w:sz w:val="24"/>
                <w:szCs w:val="24"/>
              </w:rPr>
              <w:t>6</w:t>
            </w:r>
            <w:r w:rsidR="00462B24" w:rsidRPr="000C7349">
              <w:rPr>
                <w:rFonts w:ascii="Arial" w:hAnsi="Arial" w:cs="Arial"/>
                <w:sz w:val="24"/>
                <w:szCs w:val="24"/>
              </w:rPr>
              <w:t>/06</w:t>
            </w:r>
            <w:r w:rsidRPr="000C7349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0C7349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0C7349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349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0C7349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349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0C7349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0C7349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349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0C7349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349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0C7349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0C7349" w:rsidRDefault="002F3B12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0C7349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0C7349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7349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0C7349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2F82F928" w:rsidR="00EA2FC0" w:rsidRPr="000C7349" w:rsidRDefault="00EA2FC0" w:rsidP="00D457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462B24" w:rsidRPr="000C7349">
        <w:rPr>
          <w:rFonts w:ascii="Arial" w:hAnsi="Arial" w:cs="Arial"/>
          <w:sz w:val="24"/>
          <w:szCs w:val="24"/>
        </w:rPr>
        <w:t>0</w:t>
      </w:r>
      <w:r w:rsidR="00125AC6">
        <w:rPr>
          <w:rFonts w:ascii="Arial" w:hAnsi="Arial" w:cs="Arial"/>
          <w:sz w:val="24"/>
          <w:szCs w:val="24"/>
        </w:rPr>
        <w:t>6</w:t>
      </w:r>
      <w:r w:rsidRPr="000C7349">
        <w:rPr>
          <w:rFonts w:ascii="Arial" w:hAnsi="Arial" w:cs="Arial"/>
          <w:sz w:val="24"/>
          <w:szCs w:val="24"/>
        </w:rPr>
        <w:t xml:space="preserve"> de</w:t>
      </w:r>
      <w:r w:rsidR="00462B24" w:rsidRPr="000C7349">
        <w:rPr>
          <w:rFonts w:ascii="Arial" w:hAnsi="Arial" w:cs="Arial"/>
          <w:sz w:val="24"/>
          <w:szCs w:val="24"/>
        </w:rPr>
        <w:t xml:space="preserve"> junh</w:t>
      </w:r>
      <w:r w:rsidR="00970D10" w:rsidRPr="000C7349">
        <w:rPr>
          <w:rFonts w:ascii="Arial" w:hAnsi="Arial" w:cs="Arial"/>
          <w:sz w:val="24"/>
          <w:szCs w:val="24"/>
        </w:rPr>
        <w:t>o</w:t>
      </w:r>
      <w:r w:rsidRPr="000C7349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0C7349" w:rsidRDefault="00A11CC3" w:rsidP="00D457F8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Pr="000C7349" w:rsidRDefault="00EA2FC0" w:rsidP="004645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b/>
          <w:sz w:val="24"/>
          <w:szCs w:val="24"/>
        </w:rPr>
        <w:t>Registrar a presença:</w:t>
      </w:r>
      <w:r w:rsidRPr="000C7349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 w:rsidRPr="000C7349">
        <w:rPr>
          <w:rFonts w:ascii="Arial" w:hAnsi="Arial" w:cs="Arial"/>
          <w:sz w:val="24"/>
          <w:szCs w:val="24"/>
        </w:rPr>
        <w:t xml:space="preserve"> a presença</w:t>
      </w:r>
      <w:r w:rsidRPr="000C7349">
        <w:rPr>
          <w:rFonts w:ascii="Arial" w:hAnsi="Arial" w:cs="Arial"/>
          <w:sz w:val="24"/>
          <w:szCs w:val="24"/>
        </w:rPr>
        <w:t xml:space="preserve"> da</w:t>
      </w:r>
      <w:r w:rsidR="004645D3" w:rsidRPr="000C7349">
        <w:rPr>
          <w:rFonts w:ascii="Arial" w:hAnsi="Arial" w:cs="Arial"/>
          <w:sz w:val="24"/>
          <w:szCs w:val="24"/>
        </w:rPr>
        <w:t xml:space="preserve"> Assessora Jurídica Aline, </w:t>
      </w:r>
      <w:r w:rsidRPr="000C7349">
        <w:rPr>
          <w:rFonts w:ascii="Arial" w:hAnsi="Arial" w:cs="Arial"/>
          <w:sz w:val="24"/>
          <w:szCs w:val="24"/>
        </w:rPr>
        <w:t>Assistente Administrativa Iara</w:t>
      </w:r>
      <w:r w:rsidR="00EB567A" w:rsidRPr="000C7349">
        <w:rPr>
          <w:rFonts w:ascii="Arial" w:hAnsi="Arial" w:cs="Arial"/>
          <w:sz w:val="24"/>
          <w:szCs w:val="24"/>
        </w:rPr>
        <w:t xml:space="preserve">, </w:t>
      </w:r>
      <w:r w:rsidRPr="000C7349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5C69614B" w14:textId="77777777" w:rsidR="001756BB" w:rsidRPr="000C7349" w:rsidRDefault="001756BB" w:rsidP="004645D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0C7349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963ECCF" w:rsidR="00EA2FC0" w:rsidRPr="000C7349" w:rsidRDefault="004645D3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734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0C73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0C7349">
              <w:rPr>
                <w:rFonts w:ascii="Arial" w:hAnsi="Arial" w:cs="Arial"/>
                <w:b/>
                <w:sz w:val="24"/>
                <w:szCs w:val="24"/>
              </w:rPr>
              <w:t>– ATA</w:t>
            </w:r>
            <w:r w:rsidR="001C00B6" w:rsidRPr="000C734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367EEF00" w14:textId="77777777" w:rsidR="00EA2FC0" w:rsidRPr="000C7349" w:rsidRDefault="00EA2FC0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3C54CFCE" w:rsidR="00EA2FC0" w:rsidRPr="000C7349" w:rsidRDefault="00EA2FC0" w:rsidP="00A85CEE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7349">
        <w:rPr>
          <w:rFonts w:ascii="Arial" w:hAnsi="Arial" w:cs="Arial"/>
          <w:b/>
          <w:bCs/>
          <w:sz w:val="24"/>
          <w:szCs w:val="24"/>
        </w:rPr>
        <w:t>ATA Nº 0</w:t>
      </w:r>
      <w:r w:rsidR="001C6265" w:rsidRPr="000C7349">
        <w:rPr>
          <w:rFonts w:ascii="Arial" w:hAnsi="Arial" w:cs="Arial"/>
          <w:b/>
          <w:bCs/>
          <w:sz w:val="24"/>
          <w:szCs w:val="24"/>
        </w:rPr>
        <w:t>1</w:t>
      </w:r>
      <w:r w:rsidR="00462B24" w:rsidRPr="000C7349">
        <w:rPr>
          <w:rFonts w:ascii="Arial" w:hAnsi="Arial" w:cs="Arial"/>
          <w:b/>
          <w:bCs/>
          <w:sz w:val="24"/>
          <w:szCs w:val="24"/>
        </w:rPr>
        <w:t>6</w:t>
      </w:r>
      <w:r w:rsidRPr="000C7349">
        <w:rPr>
          <w:rFonts w:ascii="Arial" w:hAnsi="Arial" w:cs="Arial"/>
          <w:b/>
          <w:bCs/>
          <w:sz w:val="24"/>
          <w:szCs w:val="24"/>
        </w:rPr>
        <w:t>/202</w:t>
      </w:r>
      <w:r w:rsidR="001C00B6" w:rsidRPr="000C7349">
        <w:rPr>
          <w:rFonts w:ascii="Arial" w:hAnsi="Arial" w:cs="Arial"/>
          <w:b/>
          <w:bCs/>
          <w:sz w:val="24"/>
          <w:szCs w:val="24"/>
        </w:rPr>
        <w:t>3</w:t>
      </w:r>
      <w:r w:rsidRPr="000C7349">
        <w:rPr>
          <w:rFonts w:ascii="Arial" w:hAnsi="Arial" w:cs="Arial"/>
          <w:b/>
          <w:bCs/>
          <w:sz w:val="24"/>
          <w:szCs w:val="24"/>
        </w:rPr>
        <w:t xml:space="preserve">, DA SESSÃO ORDINÁRIA DE </w:t>
      </w:r>
      <w:r w:rsidR="00462B24" w:rsidRPr="000C7349">
        <w:rPr>
          <w:rFonts w:ascii="Arial" w:hAnsi="Arial" w:cs="Arial"/>
          <w:b/>
          <w:bCs/>
          <w:sz w:val="24"/>
          <w:szCs w:val="24"/>
        </w:rPr>
        <w:t>23</w:t>
      </w:r>
      <w:r w:rsidRPr="000C734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25354" w:rsidRPr="000C7349">
        <w:rPr>
          <w:rFonts w:ascii="Arial" w:hAnsi="Arial" w:cs="Arial"/>
          <w:b/>
          <w:bCs/>
          <w:sz w:val="24"/>
          <w:szCs w:val="24"/>
        </w:rPr>
        <w:t>MAIO</w:t>
      </w:r>
      <w:r w:rsidRPr="000C7349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D30906" w:rsidRPr="000C7349">
        <w:rPr>
          <w:rFonts w:ascii="Arial" w:hAnsi="Arial" w:cs="Arial"/>
          <w:b/>
          <w:bCs/>
          <w:sz w:val="24"/>
          <w:szCs w:val="24"/>
        </w:rPr>
        <w:t>3</w:t>
      </w:r>
      <w:r w:rsidRPr="000C7349">
        <w:rPr>
          <w:rFonts w:ascii="Arial" w:hAnsi="Arial" w:cs="Arial"/>
          <w:b/>
          <w:bCs/>
          <w:sz w:val="24"/>
          <w:szCs w:val="24"/>
        </w:rPr>
        <w:t>.</w:t>
      </w:r>
    </w:p>
    <w:p w14:paraId="28B47F92" w14:textId="77777777" w:rsidR="00EA2FC0" w:rsidRPr="000C7349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7828D71" w14:textId="381412A8" w:rsidR="009F7EE3" w:rsidRPr="000C7349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0C7349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0C7349">
        <w:rPr>
          <w:rFonts w:ascii="Arial" w:hAnsi="Arial" w:cs="Arial"/>
          <w:sz w:val="24"/>
          <w:szCs w:val="24"/>
        </w:rPr>
        <w:t>)</w:t>
      </w:r>
    </w:p>
    <w:p w14:paraId="4314CE1C" w14:textId="77777777" w:rsidR="00860AB5" w:rsidRPr="000C7349" w:rsidRDefault="00860AB5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688C6B" w14:textId="0EA41281" w:rsidR="00860AB5" w:rsidRPr="000C7349" w:rsidRDefault="00860AB5" w:rsidP="00860AB5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7349">
        <w:rPr>
          <w:rFonts w:ascii="Arial" w:hAnsi="Arial" w:cs="Arial"/>
          <w:b/>
          <w:bCs/>
          <w:sz w:val="24"/>
          <w:szCs w:val="24"/>
        </w:rPr>
        <w:t>ATA Nº 017/2023, DA SESSÃO AUDIÊNCIA PÚBLICA DE METAS FISCAIS DO 1º QUADRIMESTRE DE 2023.</w:t>
      </w:r>
    </w:p>
    <w:p w14:paraId="09DFA4CA" w14:textId="77777777" w:rsidR="00860AB5" w:rsidRPr="000C7349" w:rsidRDefault="00860AB5" w:rsidP="00860AB5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3C18A89" w14:textId="77777777" w:rsidR="00860AB5" w:rsidRPr="000C7349" w:rsidRDefault="00860AB5" w:rsidP="00860A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3401C147" w14:textId="77777777" w:rsidR="00860AB5" w:rsidRPr="000C7349" w:rsidRDefault="00860AB5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336BE5" w14:textId="77777777" w:rsidR="00860AB5" w:rsidRPr="000C7349" w:rsidRDefault="00860AB5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8AE592" w14:textId="3512CCD8" w:rsidR="00860AB5" w:rsidRPr="000C7349" w:rsidRDefault="00860AB5" w:rsidP="00860AB5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7349">
        <w:rPr>
          <w:rFonts w:ascii="Arial" w:hAnsi="Arial" w:cs="Arial"/>
          <w:b/>
          <w:bCs/>
          <w:sz w:val="24"/>
          <w:szCs w:val="24"/>
        </w:rPr>
        <w:lastRenderedPageBreak/>
        <w:t>ATA Nº 018/2023, DA AUDIÊNCIA PÚBLICA DE GESTÃO EM SAÚDE DO 1º QUADRIMESTRE DE 2023.</w:t>
      </w:r>
    </w:p>
    <w:p w14:paraId="1A961D55" w14:textId="77777777" w:rsidR="00860AB5" w:rsidRPr="000C7349" w:rsidRDefault="00860AB5" w:rsidP="00860AB5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BF01322" w14:textId="77777777" w:rsidR="00860AB5" w:rsidRPr="000C7349" w:rsidRDefault="00860AB5" w:rsidP="00860A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65EB35CC" w14:textId="77777777" w:rsidR="00F82B4E" w:rsidRPr="000C7349" w:rsidRDefault="00F82B4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0C7349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0C7349" w:rsidRDefault="00EA2FC0" w:rsidP="00462B24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C7349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68401778" w14:textId="77777777" w:rsidR="00262399" w:rsidRPr="000C7349" w:rsidRDefault="00262399" w:rsidP="00262399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7A1302" w14:textId="090EDE9A" w:rsidR="001F11EB" w:rsidRPr="000C7349" w:rsidRDefault="00462B24" w:rsidP="00462B24">
      <w:pPr>
        <w:pStyle w:val="Subttulo"/>
        <w:ind w:firstLine="0"/>
        <w:rPr>
          <w:rFonts w:ascii="Arial" w:hAnsi="Arial" w:cs="Arial"/>
        </w:rPr>
      </w:pPr>
      <w:bookmarkStart w:id="2" w:name="_Hlk136508470"/>
      <w:r w:rsidRPr="000C7349">
        <w:rPr>
          <w:rFonts w:ascii="Arial" w:hAnsi="Arial" w:cs="Arial"/>
        </w:rPr>
        <w:t>PROJETO DE LEI N.º 030, DE 30 DE MAIO DE 2023 – “</w:t>
      </w:r>
      <w:r w:rsidRPr="000C7349">
        <w:rPr>
          <w:rFonts w:ascii="Arial" w:hAnsi="Arial" w:cs="Arial"/>
          <w:b w:val="0"/>
        </w:rPr>
        <w:t xml:space="preserve">Altera e inclui dispositivos na Lei Municipal nº 1.165, de 27 de abril de 2023, que autoriza o Poder Executivo a contratar pessoal, em caráter temporário, por excepcional interesse </w:t>
      </w:r>
      <w:r w:rsidR="000C7349" w:rsidRPr="000C7349">
        <w:rPr>
          <w:rFonts w:ascii="Arial" w:hAnsi="Arial" w:cs="Arial"/>
          <w:b w:val="0"/>
        </w:rPr>
        <w:t>público. “</w:t>
      </w:r>
      <w:r w:rsidRPr="000C7349">
        <w:rPr>
          <w:rFonts w:ascii="Arial" w:hAnsi="Arial" w:cs="Arial"/>
          <w:b w:val="0"/>
        </w:rPr>
        <w:t xml:space="preserve">  </w:t>
      </w:r>
    </w:p>
    <w:bookmarkEnd w:id="2"/>
    <w:p w14:paraId="746542CD" w14:textId="77777777" w:rsidR="001F11EB" w:rsidRPr="000C7349" w:rsidRDefault="001F11EB" w:rsidP="001F11EB">
      <w:pPr>
        <w:rPr>
          <w:rFonts w:ascii="Arial" w:eastAsia="Arial" w:hAnsi="Arial" w:cs="Arial"/>
          <w:sz w:val="24"/>
          <w:szCs w:val="24"/>
        </w:rPr>
      </w:pPr>
    </w:p>
    <w:p w14:paraId="160B1E4A" w14:textId="6BC09A79" w:rsidR="001F11EB" w:rsidRPr="000C7349" w:rsidRDefault="001F11EB" w:rsidP="001958FF">
      <w:pPr>
        <w:pStyle w:val="PargrafodaLista"/>
        <w:numPr>
          <w:ilvl w:val="0"/>
          <w:numId w:val="37"/>
        </w:numPr>
        <w:rPr>
          <w:rFonts w:ascii="Arial" w:eastAsia="Arial" w:hAnsi="Arial" w:cs="Arial"/>
          <w:sz w:val="24"/>
          <w:szCs w:val="24"/>
        </w:rPr>
      </w:pPr>
      <w:r w:rsidRPr="000C7349">
        <w:rPr>
          <w:rFonts w:ascii="Arial" w:eastAsia="Arial" w:hAnsi="Arial" w:cs="Arial"/>
          <w:sz w:val="24"/>
          <w:szCs w:val="24"/>
        </w:rPr>
        <w:t xml:space="preserve">Encaminhado para a Comissão de Finanças e Orçamentos – LEITURA </w:t>
      </w:r>
    </w:p>
    <w:p w14:paraId="0593A84C" w14:textId="77777777" w:rsidR="00D006AB" w:rsidRPr="000C7349" w:rsidRDefault="00D006AB" w:rsidP="00D006AB">
      <w:pPr>
        <w:rPr>
          <w:rFonts w:ascii="Arial" w:eastAsia="Arial" w:hAnsi="Arial" w:cs="Arial"/>
          <w:sz w:val="24"/>
          <w:szCs w:val="24"/>
        </w:rPr>
      </w:pPr>
    </w:p>
    <w:p w14:paraId="4D28F072" w14:textId="22F7D899" w:rsidR="003E11A9" w:rsidRPr="000C7349" w:rsidRDefault="003E11A9" w:rsidP="00EB567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0C7349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ACF9783" w:rsidR="00EA2FC0" w:rsidRPr="000C7349" w:rsidRDefault="004645D3" w:rsidP="00A85CEE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34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0C73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69A431AA" w14:textId="5B1243F6" w:rsidR="00125AC6" w:rsidRDefault="00970D10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sz w:val="24"/>
          <w:szCs w:val="24"/>
        </w:rPr>
        <w:tab/>
      </w:r>
    </w:p>
    <w:p w14:paraId="5A1B5665" w14:textId="77777777" w:rsidR="00125AC6" w:rsidRDefault="00125AC6" w:rsidP="00125AC6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3F2F2A" w14:textId="28B0F96E" w:rsidR="00125AC6" w:rsidRDefault="00125AC6" w:rsidP="00125AC6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5AC6">
        <w:rPr>
          <w:rFonts w:ascii="Arial" w:hAnsi="Arial" w:cs="Arial"/>
          <w:b/>
          <w:bCs/>
          <w:sz w:val="24"/>
          <w:szCs w:val="24"/>
        </w:rPr>
        <w:t>JUSTIFICATIVA</w:t>
      </w:r>
      <w:r>
        <w:rPr>
          <w:rFonts w:ascii="Arial" w:hAnsi="Arial" w:cs="Arial"/>
          <w:b/>
          <w:bCs/>
          <w:sz w:val="24"/>
          <w:szCs w:val="24"/>
        </w:rPr>
        <w:t xml:space="preserve"> DE AUSÊNCIA</w:t>
      </w:r>
      <w:r w:rsidRPr="00125AC6">
        <w:rPr>
          <w:rFonts w:ascii="Arial" w:hAnsi="Arial" w:cs="Arial"/>
          <w:b/>
          <w:bCs/>
          <w:sz w:val="24"/>
          <w:szCs w:val="24"/>
        </w:rPr>
        <w:t xml:space="preserve"> Nº 001/2023</w:t>
      </w:r>
      <w:r>
        <w:rPr>
          <w:rFonts w:ascii="Arial" w:hAnsi="Arial" w:cs="Arial"/>
          <w:sz w:val="24"/>
          <w:szCs w:val="24"/>
        </w:rPr>
        <w:t xml:space="preserve"> – LEITURA </w:t>
      </w:r>
    </w:p>
    <w:p w14:paraId="26CC2904" w14:textId="77777777" w:rsidR="00125AC6" w:rsidRDefault="00125AC6" w:rsidP="00125AC6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750092" w14:textId="719370DF" w:rsidR="00262399" w:rsidRPr="000C7349" w:rsidRDefault="000C7349" w:rsidP="00125AC6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5AC6">
        <w:rPr>
          <w:rFonts w:ascii="Arial" w:hAnsi="Arial" w:cs="Arial"/>
          <w:b/>
          <w:bCs/>
          <w:sz w:val="24"/>
          <w:szCs w:val="24"/>
        </w:rPr>
        <w:t>INDICAÇÃO Nº 003/202</w:t>
      </w:r>
      <w:r w:rsidR="00125AC6" w:rsidRPr="00125AC6">
        <w:rPr>
          <w:rFonts w:ascii="Arial" w:hAnsi="Arial" w:cs="Arial"/>
          <w:b/>
          <w:bCs/>
          <w:sz w:val="24"/>
          <w:szCs w:val="24"/>
        </w:rPr>
        <w:t>3</w:t>
      </w:r>
      <w:r w:rsidR="00125AC6">
        <w:rPr>
          <w:rFonts w:ascii="Arial" w:hAnsi="Arial" w:cs="Arial"/>
          <w:sz w:val="24"/>
          <w:szCs w:val="24"/>
        </w:rPr>
        <w:t xml:space="preserve"> – “</w:t>
      </w:r>
      <w:r w:rsidR="00125AC6">
        <w:rPr>
          <w:rFonts w:cs="Arial"/>
          <w:sz w:val="24"/>
        </w:rPr>
        <w:t>PAVIMENTAÇÃO ASFÁLTICA NA COMUNIDADE DO 15 DA BOA VISTA”</w:t>
      </w:r>
      <w:r w:rsidR="00125AC6" w:rsidRPr="000C7349">
        <w:rPr>
          <w:rFonts w:ascii="Arial" w:hAnsi="Arial" w:cs="Arial"/>
          <w:sz w:val="24"/>
          <w:szCs w:val="24"/>
        </w:rPr>
        <w:t xml:space="preserve"> </w:t>
      </w:r>
      <w:r w:rsidRPr="000C7349">
        <w:rPr>
          <w:rFonts w:ascii="Arial" w:hAnsi="Arial" w:cs="Arial"/>
          <w:sz w:val="24"/>
          <w:szCs w:val="24"/>
        </w:rPr>
        <w:t xml:space="preserve">– LEITURA </w:t>
      </w:r>
    </w:p>
    <w:p w14:paraId="5B0E3663" w14:textId="77777777" w:rsidR="000C7349" w:rsidRPr="000C7349" w:rsidRDefault="000C7349" w:rsidP="00125AC6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485AD2" w14:textId="0BEA2540" w:rsidR="000C7349" w:rsidRPr="000C7349" w:rsidRDefault="000C7349" w:rsidP="00125AC6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5AC6">
        <w:rPr>
          <w:rFonts w:ascii="Arial" w:hAnsi="Arial" w:cs="Arial"/>
          <w:b/>
          <w:bCs/>
          <w:sz w:val="24"/>
          <w:szCs w:val="24"/>
        </w:rPr>
        <w:t>INDICAÇÃO Nº 004/202</w:t>
      </w:r>
      <w:r w:rsidR="00125AC6">
        <w:rPr>
          <w:rFonts w:ascii="Arial" w:hAnsi="Arial" w:cs="Arial"/>
          <w:sz w:val="24"/>
          <w:szCs w:val="24"/>
        </w:rPr>
        <w:t xml:space="preserve"> – “P</w:t>
      </w:r>
      <w:r w:rsidR="00125AC6">
        <w:rPr>
          <w:rFonts w:cs="Arial"/>
          <w:sz w:val="24"/>
        </w:rPr>
        <w:t xml:space="preserve">AVIMENTAÇÃO ASFÁLTICA NA COMUNIDADE DE TRÍPOLI SÃO JOSÉ.” </w:t>
      </w:r>
      <w:r w:rsidR="00125AC6" w:rsidRPr="000C7349">
        <w:rPr>
          <w:rFonts w:ascii="Arial" w:hAnsi="Arial" w:cs="Arial"/>
          <w:sz w:val="24"/>
          <w:szCs w:val="24"/>
        </w:rPr>
        <w:t xml:space="preserve"> </w:t>
      </w:r>
      <w:r w:rsidRPr="000C7349">
        <w:rPr>
          <w:rFonts w:ascii="Arial" w:hAnsi="Arial" w:cs="Arial"/>
          <w:sz w:val="24"/>
          <w:szCs w:val="24"/>
        </w:rPr>
        <w:t xml:space="preserve">– LEITURA </w:t>
      </w:r>
    </w:p>
    <w:p w14:paraId="4042243E" w14:textId="77777777" w:rsidR="000C7349" w:rsidRPr="000C7349" w:rsidRDefault="000C7349" w:rsidP="00125AC6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D806C7" w14:textId="7118B5F8" w:rsidR="000C7349" w:rsidRPr="000C7349" w:rsidRDefault="000C7349" w:rsidP="00125AC6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5AC6">
        <w:rPr>
          <w:rFonts w:ascii="Arial" w:hAnsi="Arial" w:cs="Arial"/>
          <w:b/>
          <w:bCs/>
          <w:sz w:val="24"/>
          <w:szCs w:val="24"/>
        </w:rPr>
        <w:t>INDICAÇÃO Nº 005/2023</w:t>
      </w:r>
      <w:r w:rsidRPr="000C7349">
        <w:rPr>
          <w:rFonts w:ascii="Arial" w:hAnsi="Arial" w:cs="Arial"/>
          <w:sz w:val="24"/>
          <w:szCs w:val="24"/>
        </w:rPr>
        <w:t xml:space="preserve"> –</w:t>
      </w:r>
      <w:r w:rsidR="00125AC6" w:rsidRPr="00125AC6">
        <w:rPr>
          <w:sz w:val="24"/>
        </w:rPr>
        <w:t xml:space="preserve"> </w:t>
      </w:r>
      <w:r w:rsidR="00125AC6">
        <w:rPr>
          <w:sz w:val="24"/>
        </w:rPr>
        <w:t>“</w:t>
      </w:r>
      <w:r w:rsidR="00125AC6" w:rsidRPr="00C4511B">
        <w:rPr>
          <w:sz w:val="24"/>
        </w:rPr>
        <w:t xml:space="preserve">INSTALAÇÃO DE UM REDUTOR DE VELOCIDADE </w:t>
      </w:r>
      <w:r w:rsidR="00125AC6">
        <w:rPr>
          <w:sz w:val="24"/>
        </w:rPr>
        <w:t xml:space="preserve">E </w:t>
      </w:r>
      <w:r w:rsidR="00125AC6" w:rsidRPr="00C4511B">
        <w:rPr>
          <w:sz w:val="24"/>
        </w:rPr>
        <w:t>OU</w:t>
      </w:r>
      <w:r w:rsidR="00125AC6">
        <w:rPr>
          <w:sz w:val="24"/>
        </w:rPr>
        <w:t>,</w:t>
      </w:r>
      <w:r w:rsidR="00125AC6" w:rsidRPr="00C4511B">
        <w:rPr>
          <w:sz w:val="24"/>
        </w:rPr>
        <w:t xml:space="preserve"> QUEBRA-MOLAS</w:t>
      </w:r>
      <w:r w:rsidR="00125AC6">
        <w:rPr>
          <w:sz w:val="24"/>
        </w:rPr>
        <w:t xml:space="preserve">” – </w:t>
      </w:r>
      <w:r w:rsidR="00125AC6" w:rsidRPr="000C7349">
        <w:rPr>
          <w:rFonts w:ascii="Arial" w:hAnsi="Arial" w:cs="Arial"/>
          <w:sz w:val="24"/>
          <w:szCs w:val="24"/>
        </w:rPr>
        <w:t>LEITURA</w:t>
      </w:r>
      <w:r w:rsidRPr="000C7349">
        <w:rPr>
          <w:rFonts w:ascii="Arial" w:hAnsi="Arial" w:cs="Arial"/>
          <w:sz w:val="24"/>
          <w:szCs w:val="24"/>
        </w:rPr>
        <w:t xml:space="preserve"> </w:t>
      </w:r>
    </w:p>
    <w:p w14:paraId="181B0375" w14:textId="77777777" w:rsidR="00D006AB" w:rsidRPr="000C7349" w:rsidRDefault="00D006AB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25B0C3C8" w14:textId="77777777" w:rsidR="00D457F8" w:rsidRPr="000C7349" w:rsidRDefault="00D457F8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0C7349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0C7349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734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0C7349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6073040A" w:rsidR="00EA2FC0" w:rsidRPr="000C7349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3" w:name="_Hlk126669879"/>
      <w:bookmarkStart w:id="4" w:name="_Hlk106636575"/>
      <w:bookmarkStart w:id="5" w:name="_Hlk107332732"/>
    </w:p>
    <w:p w14:paraId="336F6F0E" w14:textId="42793FCC" w:rsidR="00225354" w:rsidRPr="000C7349" w:rsidRDefault="00225354" w:rsidP="00225354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sz w:val="24"/>
          <w:szCs w:val="24"/>
        </w:rPr>
        <w:t>Ofício nº 05</w:t>
      </w:r>
      <w:r w:rsidR="000C7349" w:rsidRPr="000C7349">
        <w:rPr>
          <w:rFonts w:ascii="Arial" w:hAnsi="Arial" w:cs="Arial"/>
          <w:sz w:val="24"/>
          <w:szCs w:val="24"/>
        </w:rPr>
        <w:t>6</w:t>
      </w:r>
      <w:r w:rsidRPr="000C7349">
        <w:rPr>
          <w:rFonts w:ascii="Arial" w:hAnsi="Arial" w:cs="Arial"/>
          <w:sz w:val="24"/>
          <w:szCs w:val="24"/>
        </w:rPr>
        <w:t xml:space="preserve">/2023 do Poder Executivo encaminhando </w:t>
      </w:r>
      <w:r w:rsidR="000C7349" w:rsidRPr="000C7349">
        <w:rPr>
          <w:rFonts w:ascii="Arial" w:hAnsi="Arial" w:cs="Arial"/>
          <w:sz w:val="24"/>
          <w:szCs w:val="24"/>
        </w:rPr>
        <w:t>Relatório Resumido da Execução Orçamentária – 2º bimestre</w:t>
      </w:r>
      <w:r w:rsidRPr="000C7349">
        <w:rPr>
          <w:rFonts w:ascii="Arial" w:hAnsi="Arial" w:cs="Arial"/>
          <w:sz w:val="24"/>
          <w:szCs w:val="24"/>
        </w:rPr>
        <w:t>/2023.</w:t>
      </w:r>
    </w:p>
    <w:p w14:paraId="360A66F1" w14:textId="77777777" w:rsidR="00225354" w:rsidRPr="000C7349" w:rsidRDefault="00225354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AA333D" w14:textId="5CE97790" w:rsidR="005630FD" w:rsidRPr="000C7349" w:rsidRDefault="00AE3206" w:rsidP="001F11EB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6" w:name="_Hlk133573126"/>
      <w:bookmarkStart w:id="7" w:name="_Hlk129591558"/>
      <w:r w:rsidRPr="000C7349">
        <w:rPr>
          <w:rFonts w:ascii="Arial" w:hAnsi="Arial" w:cs="Arial"/>
          <w:sz w:val="24"/>
          <w:szCs w:val="24"/>
        </w:rPr>
        <w:t>O</w:t>
      </w:r>
      <w:r w:rsidR="00690D7C" w:rsidRPr="000C7349">
        <w:rPr>
          <w:rFonts w:ascii="Arial" w:hAnsi="Arial" w:cs="Arial"/>
          <w:sz w:val="24"/>
          <w:szCs w:val="24"/>
        </w:rPr>
        <w:t>fício nº 0</w:t>
      </w:r>
      <w:r w:rsidR="00CD3BB3" w:rsidRPr="000C7349">
        <w:rPr>
          <w:rFonts w:ascii="Arial" w:hAnsi="Arial" w:cs="Arial"/>
          <w:sz w:val="24"/>
          <w:szCs w:val="24"/>
        </w:rPr>
        <w:t>5</w:t>
      </w:r>
      <w:r w:rsidR="000C7349" w:rsidRPr="000C7349">
        <w:rPr>
          <w:rFonts w:ascii="Arial" w:hAnsi="Arial" w:cs="Arial"/>
          <w:sz w:val="24"/>
          <w:szCs w:val="24"/>
        </w:rPr>
        <w:t>8</w:t>
      </w:r>
      <w:r w:rsidR="00690D7C" w:rsidRPr="000C7349">
        <w:rPr>
          <w:rFonts w:ascii="Arial" w:hAnsi="Arial" w:cs="Arial"/>
          <w:sz w:val="24"/>
          <w:szCs w:val="24"/>
        </w:rPr>
        <w:t>/2023 do Poder Executivo encaminhando</w:t>
      </w:r>
      <w:r w:rsidR="00970D10" w:rsidRPr="000C7349">
        <w:rPr>
          <w:rFonts w:ascii="Arial" w:hAnsi="Arial" w:cs="Arial"/>
          <w:sz w:val="24"/>
          <w:szCs w:val="24"/>
        </w:rPr>
        <w:t xml:space="preserve"> </w:t>
      </w:r>
      <w:bookmarkEnd w:id="3"/>
      <w:bookmarkEnd w:id="6"/>
      <w:bookmarkEnd w:id="7"/>
      <w:r w:rsidR="00CD3BB3" w:rsidRPr="000C7349">
        <w:rPr>
          <w:rFonts w:ascii="Arial" w:hAnsi="Arial" w:cs="Arial"/>
          <w:sz w:val="24"/>
          <w:szCs w:val="24"/>
        </w:rPr>
        <w:t>Projeto de Lei n</w:t>
      </w:r>
      <w:r w:rsidR="000C7349" w:rsidRPr="000C7349">
        <w:rPr>
          <w:rFonts w:ascii="Arial" w:hAnsi="Arial" w:cs="Arial"/>
          <w:sz w:val="24"/>
          <w:szCs w:val="24"/>
        </w:rPr>
        <w:t xml:space="preserve">º </w:t>
      </w:r>
      <w:r w:rsidR="00CD3BB3" w:rsidRPr="000C7349">
        <w:rPr>
          <w:rFonts w:ascii="Arial" w:hAnsi="Arial" w:cs="Arial"/>
          <w:sz w:val="24"/>
          <w:szCs w:val="24"/>
        </w:rPr>
        <w:t>0</w:t>
      </w:r>
      <w:r w:rsidR="000C7349" w:rsidRPr="000C7349">
        <w:rPr>
          <w:rFonts w:ascii="Arial" w:hAnsi="Arial" w:cs="Arial"/>
          <w:sz w:val="24"/>
          <w:szCs w:val="24"/>
        </w:rPr>
        <w:t>30</w:t>
      </w:r>
      <w:r w:rsidR="00CD3BB3" w:rsidRPr="000C7349">
        <w:rPr>
          <w:rFonts w:ascii="Arial" w:hAnsi="Arial" w:cs="Arial"/>
          <w:sz w:val="24"/>
          <w:szCs w:val="24"/>
        </w:rPr>
        <w:t>/2023</w:t>
      </w:r>
      <w:r w:rsidR="000C7349" w:rsidRPr="000C7349">
        <w:rPr>
          <w:rFonts w:ascii="Arial" w:hAnsi="Arial" w:cs="Arial"/>
          <w:sz w:val="24"/>
          <w:szCs w:val="24"/>
        </w:rPr>
        <w:t>.</w:t>
      </w:r>
    </w:p>
    <w:p w14:paraId="044C8C15" w14:textId="77777777" w:rsidR="00125AC6" w:rsidRPr="000C7349" w:rsidRDefault="00125AC6" w:rsidP="00A57E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0C7349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2960B3DF" w:rsidR="00EA2FC0" w:rsidRPr="000C7349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7349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  <w:r w:rsidR="00EA2FC0" w:rsidRPr="000C7349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0C7349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7349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0C7349">
              <w:rPr>
                <w:rFonts w:ascii="Arial" w:hAnsi="Arial" w:cs="Arial"/>
                <w:sz w:val="24"/>
                <w:szCs w:val="24"/>
              </w:rPr>
              <w:t>o</w:t>
            </w:r>
            <w:r w:rsidRPr="000C7349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0C7349">
              <w:rPr>
                <w:rFonts w:ascii="Arial" w:hAnsi="Arial" w:cs="Arial"/>
                <w:sz w:val="24"/>
                <w:szCs w:val="24"/>
              </w:rPr>
              <w:t>o</w:t>
            </w:r>
            <w:r w:rsidRPr="000C73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0C7349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0C7349">
              <w:rPr>
                <w:rFonts w:ascii="Arial" w:hAnsi="Arial" w:cs="Arial"/>
                <w:sz w:val="24"/>
                <w:szCs w:val="24"/>
              </w:rPr>
              <w:t>Antonio</w:t>
            </w:r>
            <w:r w:rsidRPr="000C73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E7C8F32" w14:textId="77777777" w:rsidR="000C7349" w:rsidRDefault="000C7349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302BBF" w14:textId="77777777" w:rsidR="00125AC6" w:rsidRPr="000C7349" w:rsidRDefault="00125AC6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0C7349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0C7349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7349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0C7349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0C7349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7349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0C7349">
              <w:rPr>
                <w:rFonts w:ascii="Arial" w:hAnsi="Arial" w:cs="Arial"/>
                <w:sz w:val="24"/>
                <w:szCs w:val="24"/>
              </w:rPr>
              <w:t>o</w:t>
            </w:r>
            <w:r w:rsidRPr="000C7349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AB6C890" w14:textId="77777777" w:rsidR="001B5D4F" w:rsidRDefault="001B5D4F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3F5D03" w14:textId="77777777" w:rsidR="00125AC6" w:rsidRPr="000C7349" w:rsidRDefault="00125AC6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0C7349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0C7349" w:rsidRDefault="004645D3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7349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0C73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0C7349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0C7349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E4FE550" w14:textId="273B99D9" w:rsidR="005B4F94" w:rsidRPr="000C7349" w:rsidRDefault="005B4F94" w:rsidP="00A85CE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6161BE" w:rsidR="00592B95" w:rsidRPr="000C7349" w:rsidRDefault="004F2D6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7349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2C4F68A6" w14:textId="77777777" w:rsidR="00462B24" w:rsidRPr="000C7349" w:rsidRDefault="00462B24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9212B0" w14:textId="77777777" w:rsidR="00462B24" w:rsidRPr="000C7349" w:rsidRDefault="00462B24" w:rsidP="00462B24">
      <w:pPr>
        <w:pStyle w:val="Subttulo"/>
        <w:tabs>
          <w:tab w:val="left" w:pos="1560"/>
        </w:tabs>
        <w:spacing w:before="0" w:after="0" w:line="276" w:lineRule="auto"/>
        <w:ind w:right="-568" w:firstLine="0"/>
        <w:rPr>
          <w:rFonts w:ascii="Arial" w:eastAsia="Arial" w:hAnsi="Arial" w:cs="Arial"/>
          <w:b w:val="0"/>
          <w:bCs/>
          <w:color w:val="000000"/>
        </w:rPr>
      </w:pPr>
      <w:r w:rsidRPr="000C7349">
        <w:rPr>
          <w:rFonts w:ascii="Arial" w:eastAsia="Arial" w:hAnsi="Arial" w:cs="Arial"/>
          <w:color w:val="000000"/>
        </w:rPr>
        <w:t xml:space="preserve">PROJETO DE LEI Nº 026, DE 11 DE MAIO DE 2023 – </w:t>
      </w:r>
      <w:r w:rsidRPr="000C7349">
        <w:rPr>
          <w:rFonts w:ascii="Arial" w:eastAsia="Arial" w:hAnsi="Arial" w:cs="Arial"/>
          <w:b w:val="0"/>
          <w:bCs/>
          <w:color w:val="000000"/>
        </w:rPr>
        <w:t>“Inclui Ações no Plano Plurianual, na Lei de Diretrizes Orçamentárias, abre créditos adicionais especiais no orçamento de 2023 e indica recursos.”</w:t>
      </w:r>
    </w:p>
    <w:p w14:paraId="65EB3BCE" w14:textId="77777777" w:rsidR="00462B24" w:rsidRPr="000C7349" w:rsidRDefault="00462B24" w:rsidP="00462B24">
      <w:pPr>
        <w:rPr>
          <w:rFonts w:ascii="Arial" w:eastAsia="Arial" w:hAnsi="Arial" w:cs="Arial"/>
          <w:sz w:val="24"/>
          <w:szCs w:val="24"/>
        </w:rPr>
      </w:pPr>
    </w:p>
    <w:p w14:paraId="32E836D2" w14:textId="10BC3B53" w:rsidR="00462B24" w:rsidRPr="000C7349" w:rsidRDefault="00462B24" w:rsidP="00462B24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C7349">
        <w:rPr>
          <w:rFonts w:ascii="Arial" w:hAnsi="Arial" w:cs="Arial"/>
          <w:sz w:val="24"/>
          <w:szCs w:val="24"/>
          <w:u w:val="single"/>
        </w:rPr>
        <w:t>Solicito parecer da Comissão de Finanças e Orçamentos:</w:t>
      </w:r>
    </w:p>
    <w:p w14:paraId="118BDAC7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7349">
        <w:rPr>
          <w:rFonts w:ascii="Arial" w:hAnsi="Arial" w:cs="Arial"/>
          <w:sz w:val="24"/>
          <w:szCs w:val="24"/>
        </w:rPr>
        <w:t xml:space="preserve">Coloco o projeto em </w:t>
      </w:r>
      <w:r w:rsidRPr="000C7349">
        <w:rPr>
          <w:rFonts w:ascii="Arial" w:hAnsi="Arial" w:cs="Arial"/>
          <w:sz w:val="24"/>
          <w:szCs w:val="24"/>
          <w:u w:val="single"/>
        </w:rPr>
        <w:t>discussão</w:t>
      </w:r>
      <w:r w:rsidRPr="000C7349">
        <w:rPr>
          <w:rFonts w:ascii="Arial" w:hAnsi="Arial" w:cs="Arial"/>
          <w:sz w:val="24"/>
          <w:szCs w:val="24"/>
        </w:rPr>
        <w:t>:</w:t>
      </w:r>
    </w:p>
    <w:p w14:paraId="3D54B885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sz w:val="24"/>
          <w:szCs w:val="24"/>
        </w:rPr>
        <w:t xml:space="preserve">Coloco o projeto em </w:t>
      </w:r>
      <w:r w:rsidRPr="000C7349">
        <w:rPr>
          <w:rFonts w:ascii="Arial" w:hAnsi="Arial" w:cs="Arial"/>
          <w:sz w:val="24"/>
          <w:szCs w:val="24"/>
          <w:u w:val="single"/>
        </w:rPr>
        <w:t>votação</w:t>
      </w:r>
      <w:r w:rsidRPr="000C7349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63790F1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CC06A75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C7349">
        <w:rPr>
          <w:rFonts w:ascii="Arial" w:hAnsi="Arial" w:cs="Arial"/>
          <w:b/>
          <w:sz w:val="24"/>
          <w:szCs w:val="24"/>
        </w:rPr>
        <w:t xml:space="preserve">RESULTADO: </w:t>
      </w:r>
      <w:r w:rsidRPr="000C7349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3C63B0B7" w14:textId="77777777" w:rsidR="005630FD" w:rsidRDefault="005630FD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1B66A6" w14:textId="77777777" w:rsidR="00125AC6" w:rsidRDefault="00125AC6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2913AB" w14:textId="77777777" w:rsidR="00125AC6" w:rsidRPr="000C7349" w:rsidRDefault="00125AC6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BACF5E" w14:textId="77777777" w:rsidR="00462B24" w:rsidRPr="000C7349" w:rsidRDefault="00462B24" w:rsidP="00462B24">
      <w:pPr>
        <w:pStyle w:val="Subttulo"/>
        <w:tabs>
          <w:tab w:val="left" w:pos="1560"/>
        </w:tabs>
        <w:spacing w:before="0" w:after="0" w:line="276" w:lineRule="auto"/>
        <w:ind w:right="-568" w:firstLine="0"/>
        <w:rPr>
          <w:rFonts w:ascii="Arial" w:eastAsia="Arial" w:hAnsi="Arial" w:cs="Arial"/>
          <w:b w:val="0"/>
          <w:bCs/>
          <w:color w:val="000000"/>
        </w:rPr>
      </w:pPr>
      <w:r w:rsidRPr="000C7349">
        <w:rPr>
          <w:rFonts w:ascii="Arial" w:eastAsia="Arial" w:hAnsi="Arial" w:cs="Arial"/>
          <w:color w:val="000000"/>
        </w:rPr>
        <w:t>PROJETO DE LEI Nº 027, DE 11 DE MAIO DE 2023</w:t>
      </w:r>
      <w:r w:rsidRPr="000C7349">
        <w:rPr>
          <w:rFonts w:ascii="Arial" w:eastAsia="Arial" w:hAnsi="Arial" w:cs="Arial"/>
          <w:b w:val="0"/>
          <w:bCs/>
          <w:color w:val="000000"/>
        </w:rPr>
        <w:t xml:space="preserve"> – “Abre créditos adicionais suplementares no orçamento de 2023 e indica recursos.” </w:t>
      </w:r>
    </w:p>
    <w:p w14:paraId="5203C75E" w14:textId="77777777" w:rsidR="00462B24" w:rsidRPr="000C7349" w:rsidRDefault="00462B24" w:rsidP="00462B24">
      <w:pPr>
        <w:rPr>
          <w:rFonts w:ascii="Arial" w:eastAsia="Arial" w:hAnsi="Arial" w:cs="Arial"/>
          <w:sz w:val="24"/>
          <w:szCs w:val="24"/>
        </w:rPr>
      </w:pPr>
    </w:p>
    <w:p w14:paraId="15CF9E09" w14:textId="34ECFC31" w:rsidR="00462B24" w:rsidRPr="000C7349" w:rsidRDefault="00462B24" w:rsidP="00462B24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C7349">
        <w:rPr>
          <w:rFonts w:ascii="Arial" w:hAnsi="Arial" w:cs="Arial"/>
          <w:sz w:val="24"/>
          <w:szCs w:val="24"/>
          <w:u w:val="single"/>
        </w:rPr>
        <w:t>Solicito parecer da Comissão de Finanças e Orçamentos:</w:t>
      </w:r>
    </w:p>
    <w:p w14:paraId="58EE8C4B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7349">
        <w:rPr>
          <w:rFonts w:ascii="Arial" w:hAnsi="Arial" w:cs="Arial"/>
          <w:sz w:val="24"/>
          <w:szCs w:val="24"/>
        </w:rPr>
        <w:t xml:space="preserve">Coloco o projeto em </w:t>
      </w:r>
      <w:r w:rsidRPr="000C7349">
        <w:rPr>
          <w:rFonts w:ascii="Arial" w:hAnsi="Arial" w:cs="Arial"/>
          <w:sz w:val="24"/>
          <w:szCs w:val="24"/>
          <w:u w:val="single"/>
        </w:rPr>
        <w:t>discussão</w:t>
      </w:r>
      <w:r w:rsidRPr="000C7349">
        <w:rPr>
          <w:rFonts w:ascii="Arial" w:hAnsi="Arial" w:cs="Arial"/>
          <w:sz w:val="24"/>
          <w:szCs w:val="24"/>
        </w:rPr>
        <w:t>:</w:t>
      </w:r>
    </w:p>
    <w:p w14:paraId="52890EF5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sz w:val="24"/>
          <w:szCs w:val="24"/>
        </w:rPr>
        <w:t xml:space="preserve">Coloco o projeto em </w:t>
      </w:r>
      <w:r w:rsidRPr="000C7349">
        <w:rPr>
          <w:rFonts w:ascii="Arial" w:hAnsi="Arial" w:cs="Arial"/>
          <w:sz w:val="24"/>
          <w:szCs w:val="24"/>
          <w:u w:val="single"/>
        </w:rPr>
        <w:t>votação</w:t>
      </w:r>
      <w:r w:rsidRPr="000C7349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6F0FB48D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C91F0C7" w14:textId="1A7E60FC" w:rsidR="00462B24" w:rsidRPr="000C7349" w:rsidRDefault="00462B24" w:rsidP="00A85CE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C7349">
        <w:rPr>
          <w:rFonts w:ascii="Arial" w:hAnsi="Arial" w:cs="Arial"/>
          <w:b/>
          <w:sz w:val="24"/>
          <w:szCs w:val="24"/>
        </w:rPr>
        <w:t xml:space="preserve">RESULTADO: </w:t>
      </w:r>
      <w:r w:rsidRPr="000C7349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29B22F1D" w14:textId="77777777" w:rsidR="00462B24" w:rsidRDefault="00462B24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E12AB1" w14:textId="77777777" w:rsidR="00125AC6" w:rsidRDefault="00125AC6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C96787" w14:textId="77777777" w:rsidR="006F3C30" w:rsidRPr="000C7349" w:rsidRDefault="006F3C3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3E26A4" w14:textId="77777777" w:rsidR="00462B24" w:rsidRPr="000C7349" w:rsidRDefault="00462B24" w:rsidP="00462B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7349">
        <w:rPr>
          <w:rFonts w:ascii="Arial" w:eastAsia="Arial" w:hAnsi="Arial" w:cs="Arial"/>
          <w:b/>
          <w:color w:val="000000"/>
          <w:sz w:val="24"/>
          <w:szCs w:val="24"/>
        </w:rPr>
        <w:t>PROJETO DE LEI N.º 28, DE 18 DE MAIO DE 2023 – “</w:t>
      </w:r>
      <w:r w:rsidRPr="000C7349">
        <w:rPr>
          <w:rFonts w:ascii="Arial" w:eastAsia="Arial" w:hAnsi="Arial" w:cs="Arial"/>
          <w:color w:val="000000"/>
          <w:sz w:val="24"/>
          <w:szCs w:val="24"/>
        </w:rPr>
        <w:t>Autoriza o Poder Executivo a contratar pessoal, em caráter temporário, por excepcional interesse público.”</w:t>
      </w:r>
    </w:p>
    <w:p w14:paraId="025D1AAD" w14:textId="77777777" w:rsidR="00462B24" w:rsidRPr="000C7349" w:rsidRDefault="00462B24" w:rsidP="00462B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F6BE78E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8" w:name="_Hlk130806372"/>
      <w:bookmarkStart w:id="9" w:name="_Hlk130383868"/>
      <w:r w:rsidRPr="000C7349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bookmarkEnd w:id="8"/>
    <w:p w14:paraId="299F10C6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7349">
        <w:rPr>
          <w:rFonts w:ascii="Arial" w:hAnsi="Arial" w:cs="Arial"/>
          <w:sz w:val="24"/>
          <w:szCs w:val="24"/>
        </w:rPr>
        <w:t xml:space="preserve">Coloco o projeto em </w:t>
      </w:r>
      <w:r w:rsidRPr="000C7349">
        <w:rPr>
          <w:rFonts w:ascii="Arial" w:hAnsi="Arial" w:cs="Arial"/>
          <w:sz w:val="24"/>
          <w:szCs w:val="24"/>
          <w:u w:val="single"/>
        </w:rPr>
        <w:t>discussão</w:t>
      </w:r>
      <w:r w:rsidRPr="000C7349">
        <w:rPr>
          <w:rFonts w:ascii="Arial" w:hAnsi="Arial" w:cs="Arial"/>
          <w:sz w:val="24"/>
          <w:szCs w:val="24"/>
        </w:rPr>
        <w:t>:</w:t>
      </w:r>
    </w:p>
    <w:p w14:paraId="56533BC4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sz w:val="24"/>
          <w:szCs w:val="24"/>
        </w:rPr>
        <w:t xml:space="preserve">Coloco o projeto em </w:t>
      </w:r>
      <w:r w:rsidRPr="000C7349">
        <w:rPr>
          <w:rFonts w:ascii="Arial" w:hAnsi="Arial" w:cs="Arial"/>
          <w:sz w:val="24"/>
          <w:szCs w:val="24"/>
          <w:u w:val="single"/>
        </w:rPr>
        <w:t>votação</w:t>
      </w:r>
      <w:r w:rsidRPr="000C7349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228C51D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1ECD7E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C7349">
        <w:rPr>
          <w:rFonts w:ascii="Arial" w:hAnsi="Arial" w:cs="Arial"/>
          <w:b/>
          <w:sz w:val="24"/>
          <w:szCs w:val="24"/>
        </w:rPr>
        <w:t xml:space="preserve">RESULTADO: </w:t>
      </w:r>
      <w:r w:rsidRPr="000C7349">
        <w:rPr>
          <w:rFonts w:ascii="Arial" w:hAnsi="Arial" w:cs="Arial"/>
          <w:bCs/>
          <w:sz w:val="24"/>
          <w:szCs w:val="24"/>
        </w:rPr>
        <w:t>_________________________________</w:t>
      </w:r>
      <w:bookmarkEnd w:id="9"/>
    </w:p>
    <w:p w14:paraId="4B2404A2" w14:textId="77777777" w:rsidR="00462B24" w:rsidRDefault="00462B24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670BAD" w14:textId="77777777" w:rsidR="006F3C30" w:rsidRPr="000C7349" w:rsidRDefault="006F3C3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F5AF1E" w14:textId="77777777" w:rsidR="00462B24" w:rsidRPr="000C7349" w:rsidRDefault="00462B24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C78BD7" w14:textId="77777777" w:rsidR="00462B24" w:rsidRPr="000C7349" w:rsidRDefault="00462B24" w:rsidP="000C73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C7349">
        <w:rPr>
          <w:rFonts w:ascii="Arial" w:eastAsia="Arial" w:hAnsi="Arial" w:cs="Arial"/>
          <w:b/>
          <w:color w:val="000000"/>
          <w:sz w:val="24"/>
          <w:szCs w:val="24"/>
        </w:rPr>
        <w:t>PROJETO DE LEI N.º 29, DE 18 DE MAIO DE 2023 – “</w:t>
      </w:r>
      <w:bookmarkStart w:id="10" w:name="_Hlk135751113"/>
      <w:r w:rsidRPr="000C7349">
        <w:rPr>
          <w:rFonts w:ascii="Arial" w:eastAsia="Arial" w:hAnsi="Arial" w:cs="Arial"/>
          <w:color w:val="000000"/>
          <w:sz w:val="24"/>
          <w:szCs w:val="24"/>
        </w:rPr>
        <w:t>Autoriza o Poder Executivo a contratar pessoal, em caráter temporário, por excepcional interesse público.”</w:t>
      </w:r>
      <w:bookmarkEnd w:id="10"/>
    </w:p>
    <w:p w14:paraId="0B390D0D" w14:textId="1FF4523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5B841A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C7349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p w14:paraId="3FE7AECA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7349">
        <w:rPr>
          <w:rFonts w:ascii="Arial" w:hAnsi="Arial" w:cs="Arial"/>
          <w:sz w:val="24"/>
          <w:szCs w:val="24"/>
        </w:rPr>
        <w:t xml:space="preserve">Coloco o projeto em </w:t>
      </w:r>
      <w:r w:rsidRPr="000C7349">
        <w:rPr>
          <w:rFonts w:ascii="Arial" w:hAnsi="Arial" w:cs="Arial"/>
          <w:sz w:val="24"/>
          <w:szCs w:val="24"/>
          <w:u w:val="single"/>
        </w:rPr>
        <w:t>discussão</w:t>
      </w:r>
      <w:r w:rsidRPr="000C7349">
        <w:rPr>
          <w:rFonts w:ascii="Arial" w:hAnsi="Arial" w:cs="Arial"/>
          <w:sz w:val="24"/>
          <w:szCs w:val="24"/>
        </w:rPr>
        <w:t>:</w:t>
      </w:r>
    </w:p>
    <w:p w14:paraId="362950F4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sz w:val="24"/>
          <w:szCs w:val="24"/>
        </w:rPr>
        <w:t xml:space="preserve">Coloco o projeto em </w:t>
      </w:r>
      <w:r w:rsidRPr="000C7349">
        <w:rPr>
          <w:rFonts w:ascii="Arial" w:hAnsi="Arial" w:cs="Arial"/>
          <w:sz w:val="24"/>
          <w:szCs w:val="24"/>
          <w:u w:val="single"/>
        </w:rPr>
        <w:t>votação</w:t>
      </w:r>
      <w:r w:rsidRPr="000C7349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6A1364C0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50CF7DD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C7349">
        <w:rPr>
          <w:rFonts w:ascii="Arial" w:hAnsi="Arial" w:cs="Arial"/>
          <w:b/>
          <w:sz w:val="24"/>
          <w:szCs w:val="24"/>
        </w:rPr>
        <w:t xml:space="preserve">RESULTADO: </w:t>
      </w:r>
      <w:r w:rsidRPr="000C7349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3EB0EAB7" w14:textId="77777777" w:rsidR="00462B24" w:rsidRDefault="00462B24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E1D71CD" w14:textId="77777777" w:rsidR="006F3C30" w:rsidRDefault="006F3C3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4A0FCB" w14:textId="77777777" w:rsidR="000C7349" w:rsidRPr="000C7349" w:rsidRDefault="000C7349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DD3BEF" w14:textId="050678A5" w:rsidR="00462B24" w:rsidRPr="000C7349" w:rsidRDefault="00462B24" w:rsidP="00462B24">
      <w:pPr>
        <w:pStyle w:val="Subttulo"/>
        <w:ind w:firstLine="0"/>
        <w:rPr>
          <w:rFonts w:ascii="Arial" w:hAnsi="Arial" w:cs="Arial"/>
        </w:rPr>
      </w:pPr>
      <w:r w:rsidRPr="000C7349">
        <w:rPr>
          <w:rFonts w:ascii="Arial" w:hAnsi="Arial" w:cs="Arial"/>
        </w:rPr>
        <w:t>PROJETO DE LEI N.º 030, DE 30 DE MAIO DE 2023 – “</w:t>
      </w:r>
      <w:r w:rsidRPr="000C7349">
        <w:rPr>
          <w:rFonts w:ascii="Arial" w:hAnsi="Arial" w:cs="Arial"/>
          <w:b w:val="0"/>
        </w:rPr>
        <w:t xml:space="preserve">Altera e inclui dispositivos na Lei Municipal nº 1.165, de 27 de abril de 2023, que autoriza o Poder Executivo a contratar pessoal, em caráter temporário, por excepcional interesse </w:t>
      </w:r>
      <w:r w:rsidR="000C7349" w:rsidRPr="000C7349">
        <w:rPr>
          <w:rFonts w:ascii="Arial" w:hAnsi="Arial" w:cs="Arial"/>
          <w:b w:val="0"/>
        </w:rPr>
        <w:t>público</w:t>
      </w:r>
      <w:r w:rsidR="00125AC6">
        <w:rPr>
          <w:rFonts w:ascii="Arial" w:hAnsi="Arial" w:cs="Arial"/>
          <w:b w:val="0"/>
        </w:rPr>
        <w:t xml:space="preserve">”. </w:t>
      </w:r>
      <w:r w:rsidRPr="000C7349">
        <w:rPr>
          <w:rFonts w:ascii="Arial" w:hAnsi="Arial" w:cs="Arial"/>
          <w:b w:val="0"/>
        </w:rPr>
        <w:t xml:space="preserve">  </w:t>
      </w:r>
    </w:p>
    <w:p w14:paraId="40878F4B" w14:textId="7D8714FF" w:rsidR="00462B24" w:rsidRPr="000C7349" w:rsidRDefault="00462B24" w:rsidP="00462B24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C7349">
        <w:rPr>
          <w:rFonts w:ascii="Arial" w:hAnsi="Arial" w:cs="Arial"/>
          <w:sz w:val="24"/>
          <w:szCs w:val="24"/>
          <w:u w:val="single"/>
        </w:rPr>
        <w:t>Solicito parecer da Comissão de Finanças e Orçamentos:</w:t>
      </w:r>
    </w:p>
    <w:p w14:paraId="2B90FED9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7349">
        <w:rPr>
          <w:rFonts w:ascii="Arial" w:hAnsi="Arial" w:cs="Arial"/>
          <w:sz w:val="24"/>
          <w:szCs w:val="24"/>
        </w:rPr>
        <w:t xml:space="preserve">Coloco o projeto em </w:t>
      </w:r>
      <w:r w:rsidRPr="000C7349">
        <w:rPr>
          <w:rFonts w:ascii="Arial" w:hAnsi="Arial" w:cs="Arial"/>
          <w:sz w:val="24"/>
          <w:szCs w:val="24"/>
          <w:u w:val="single"/>
        </w:rPr>
        <w:t>discussão</w:t>
      </w:r>
      <w:r w:rsidRPr="000C7349">
        <w:rPr>
          <w:rFonts w:ascii="Arial" w:hAnsi="Arial" w:cs="Arial"/>
          <w:sz w:val="24"/>
          <w:szCs w:val="24"/>
        </w:rPr>
        <w:t>:</w:t>
      </w:r>
    </w:p>
    <w:p w14:paraId="748D930F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sz w:val="24"/>
          <w:szCs w:val="24"/>
        </w:rPr>
        <w:t xml:space="preserve">Coloco o projeto em </w:t>
      </w:r>
      <w:r w:rsidRPr="000C7349">
        <w:rPr>
          <w:rFonts w:ascii="Arial" w:hAnsi="Arial" w:cs="Arial"/>
          <w:sz w:val="24"/>
          <w:szCs w:val="24"/>
          <w:u w:val="single"/>
        </w:rPr>
        <w:t>votação</w:t>
      </w:r>
      <w:r w:rsidRPr="000C7349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64FAA8B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94E9FB0" w14:textId="77777777" w:rsidR="00462B24" w:rsidRPr="000C7349" w:rsidRDefault="00462B24" w:rsidP="00462B2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C7349">
        <w:rPr>
          <w:rFonts w:ascii="Arial" w:hAnsi="Arial" w:cs="Arial"/>
          <w:b/>
          <w:sz w:val="24"/>
          <w:szCs w:val="24"/>
        </w:rPr>
        <w:t xml:space="preserve">RESULTADO: </w:t>
      </w:r>
      <w:r w:rsidRPr="000C7349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5E89064E" w14:textId="77777777" w:rsidR="00462B24" w:rsidRPr="000C7349" w:rsidRDefault="00462B24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FA999F" w14:textId="77777777" w:rsidR="00462B24" w:rsidRPr="000C7349" w:rsidRDefault="00462B24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5C6040" w14:textId="77777777" w:rsidR="00462B24" w:rsidRDefault="00462B24" w:rsidP="00A85CE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E6ED04D" w14:textId="77777777" w:rsidR="006F3C30" w:rsidRPr="000C7349" w:rsidRDefault="006F3C30" w:rsidP="00A85CE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9B648CB" w14:textId="5C472B98" w:rsidR="00BB4B86" w:rsidRPr="000C7349" w:rsidRDefault="00BB4B86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7349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0954A080" w14:textId="2726A918" w:rsidR="00ED0B8E" w:rsidRPr="000C7349" w:rsidRDefault="00ED0B8E" w:rsidP="00ED0B8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BC5B8B" w14:textId="093A0A2E" w:rsidR="006F3C30" w:rsidRPr="006F3C30" w:rsidRDefault="006F3C30" w:rsidP="006F3C30">
      <w:pPr>
        <w:jc w:val="both"/>
        <w:rPr>
          <w:rFonts w:ascii="Arial" w:hAnsi="Arial" w:cs="Arial"/>
          <w:b/>
          <w:sz w:val="24"/>
          <w:szCs w:val="24"/>
        </w:rPr>
      </w:pPr>
      <w:r w:rsidRPr="006F3C30">
        <w:rPr>
          <w:rFonts w:ascii="Arial" w:hAnsi="Arial" w:cs="Arial"/>
          <w:b/>
          <w:sz w:val="24"/>
          <w:szCs w:val="24"/>
        </w:rPr>
        <w:t xml:space="preserve">JUSTIFICATIVA Nº 001/2023 – ABONO DE FALTA  </w:t>
      </w:r>
    </w:p>
    <w:p w14:paraId="49109180" w14:textId="77777777" w:rsidR="006F3C30" w:rsidRPr="006F3C30" w:rsidRDefault="006F3C30" w:rsidP="006F3C30">
      <w:pPr>
        <w:jc w:val="both"/>
        <w:rPr>
          <w:rFonts w:ascii="Arial" w:hAnsi="Arial" w:cs="Arial"/>
          <w:b/>
          <w:sz w:val="24"/>
          <w:szCs w:val="24"/>
        </w:rPr>
      </w:pPr>
    </w:p>
    <w:p w14:paraId="1BAAC992" w14:textId="77777777" w:rsidR="006F3C30" w:rsidRPr="006F3C30" w:rsidRDefault="006F3C30" w:rsidP="006F3C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3C30">
        <w:rPr>
          <w:rFonts w:ascii="Arial" w:hAnsi="Arial" w:cs="Arial"/>
          <w:sz w:val="24"/>
          <w:szCs w:val="24"/>
        </w:rPr>
        <w:t xml:space="preserve">COLOCO A JUSTIFICATIVA EM VOTAÇÃO (QUEM ESTIVER FAVORÁVEL PERMANEÇA COMO ESTÁ CASO CONTRÁRIO SE MANIFESTE). </w:t>
      </w:r>
    </w:p>
    <w:p w14:paraId="0203B95D" w14:textId="77777777" w:rsidR="006F3C30" w:rsidRPr="006F3C30" w:rsidRDefault="006F3C30" w:rsidP="006F3C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60550C" w14:textId="743D55A7" w:rsidR="006F3C30" w:rsidRPr="006F3C30" w:rsidRDefault="006F3C30" w:rsidP="006F3C30">
      <w:pPr>
        <w:ind w:left="708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F3C30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F3C3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F3C30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3C30">
        <w:rPr>
          <w:rFonts w:ascii="Arial" w:hAnsi="Arial" w:cs="Arial"/>
          <w:sz w:val="24"/>
          <w:szCs w:val="24"/>
        </w:rPr>
        <w:t>(  )</w:t>
      </w:r>
      <w:r>
        <w:rPr>
          <w:rFonts w:ascii="Arial" w:hAnsi="Arial" w:cs="Arial"/>
          <w:sz w:val="24"/>
          <w:szCs w:val="24"/>
        </w:rPr>
        <w:t xml:space="preserve"> </w:t>
      </w:r>
      <w:r w:rsidRPr="006F3C30">
        <w:rPr>
          <w:rFonts w:ascii="Arial" w:hAnsi="Arial" w:cs="Arial"/>
          <w:sz w:val="24"/>
          <w:szCs w:val="24"/>
        </w:rPr>
        <w:t>REPROVADA</w:t>
      </w:r>
    </w:p>
    <w:p w14:paraId="629030B5" w14:textId="77777777" w:rsidR="007E122F" w:rsidRPr="000C7349" w:rsidRDefault="007E122F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348D33" w14:textId="77777777" w:rsidR="005630FD" w:rsidRPr="000C7349" w:rsidRDefault="005630FD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0C7349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0C7349" w:rsidRDefault="004645D3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734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0C7349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0C7349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AA009AB" w14:textId="77777777" w:rsidR="00CE2899" w:rsidRPr="000C7349" w:rsidRDefault="00CE2899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1AFA1C1" w14:textId="77777777" w:rsidR="00ED0B8E" w:rsidRPr="000C7349" w:rsidRDefault="00ED0B8E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C99114" w14:textId="77777777" w:rsidR="00ED0B8E" w:rsidRPr="000C7349" w:rsidRDefault="00ED0B8E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0C7349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0C7349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734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 w:rsidRPr="000C734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0C7349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0C7349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61E183" w14:textId="77777777" w:rsidR="003E11A9" w:rsidRPr="000C7349" w:rsidRDefault="003E11A9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CD4841" w14:textId="77777777" w:rsidR="00EA2FC0" w:rsidRPr="00336AAF" w:rsidRDefault="00EA2FC0" w:rsidP="00D457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6AAF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0C7349" w:rsidRDefault="00EA2FC0" w:rsidP="00D457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0BAE3275" w:rsidR="00EA2FC0" w:rsidRPr="000C7349" w:rsidRDefault="00EA2FC0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0C7349">
        <w:rPr>
          <w:rFonts w:ascii="Arial" w:hAnsi="Arial" w:cs="Arial"/>
          <w:sz w:val="24"/>
          <w:szCs w:val="24"/>
        </w:rPr>
        <w:t>para a Sessão Ordinária</w:t>
      </w:r>
    </w:p>
    <w:p w14:paraId="53598A28" w14:textId="6F96DAAD" w:rsidR="00EA2FC0" w:rsidRPr="000C7349" w:rsidRDefault="008A39FC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sz w:val="24"/>
          <w:szCs w:val="24"/>
        </w:rPr>
        <w:t xml:space="preserve">que acontecerá no dia </w:t>
      </w:r>
      <w:r w:rsidR="000C7349" w:rsidRPr="000C7349">
        <w:rPr>
          <w:rFonts w:ascii="Arial" w:hAnsi="Arial" w:cs="Arial"/>
          <w:sz w:val="24"/>
          <w:szCs w:val="24"/>
        </w:rPr>
        <w:t>13</w:t>
      </w:r>
      <w:r w:rsidRPr="000C7349">
        <w:rPr>
          <w:rFonts w:ascii="Arial" w:hAnsi="Arial" w:cs="Arial"/>
          <w:sz w:val="24"/>
          <w:szCs w:val="24"/>
        </w:rPr>
        <w:t xml:space="preserve"> de</w:t>
      </w:r>
      <w:r w:rsidR="00A84BAE" w:rsidRPr="000C7349">
        <w:rPr>
          <w:rFonts w:ascii="Arial" w:hAnsi="Arial" w:cs="Arial"/>
          <w:sz w:val="24"/>
          <w:szCs w:val="24"/>
        </w:rPr>
        <w:t xml:space="preserve"> </w:t>
      </w:r>
      <w:r w:rsidR="00225354" w:rsidRPr="000C7349">
        <w:rPr>
          <w:rFonts w:ascii="Arial" w:hAnsi="Arial" w:cs="Arial"/>
          <w:sz w:val="24"/>
          <w:szCs w:val="24"/>
        </w:rPr>
        <w:t>junh</w:t>
      </w:r>
      <w:r w:rsidR="00A91E83" w:rsidRPr="000C7349">
        <w:rPr>
          <w:rFonts w:ascii="Arial" w:hAnsi="Arial" w:cs="Arial"/>
          <w:sz w:val="24"/>
          <w:szCs w:val="24"/>
        </w:rPr>
        <w:t>o</w:t>
      </w:r>
      <w:r w:rsidRPr="000C7349">
        <w:rPr>
          <w:rFonts w:ascii="Arial" w:hAnsi="Arial" w:cs="Arial"/>
          <w:sz w:val="24"/>
          <w:szCs w:val="24"/>
        </w:rPr>
        <w:t xml:space="preserve"> às 18 horas.</w:t>
      </w:r>
    </w:p>
    <w:p w14:paraId="2D15F115" w14:textId="66389FFA" w:rsidR="00EA2FC0" w:rsidRPr="000C7349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sz w:val="24"/>
          <w:szCs w:val="24"/>
        </w:rPr>
        <w:t xml:space="preserve">                           </w:t>
      </w:r>
      <w:r w:rsidR="00EA2FC0" w:rsidRPr="000C7349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1B582897" w:rsidR="00606725" w:rsidRPr="000C7349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A2FC0" w:rsidRPr="000C7349">
        <w:rPr>
          <w:rFonts w:ascii="Arial" w:hAnsi="Arial" w:cs="Arial"/>
          <w:sz w:val="24"/>
          <w:szCs w:val="24"/>
        </w:rPr>
        <w:t>Boa noite a todos.</w:t>
      </w:r>
      <w:r w:rsidR="00AB4474" w:rsidRPr="000C7349">
        <w:rPr>
          <w:rFonts w:ascii="Arial" w:hAnsi="Arial" w:cs="Arial"/>
          <w:sz w:val="24"/>
          <w:szCs w:val="24"/>
        </w:rPr>
        <w:t xml:space="preserve"> </w:t>
      </w:r>
    </w:p>
    <w:sectPr w:rsidR="00606725" w:rsidRPr="000C7349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B2B3" w14:textId="77777777" w:rsidR="00E37768" w:rsidRDefault="00E37768" w:rsidP="008F6923">
      <w:r>
        <w:separator/>
      </w:r>
    </w:p>
  </w:endnote>
  <w:endnote w:type="continuationSeparator" w:id="0">
    <w:p w14:paraId="65C8E123" w14:textId="77777777" w:rsidR="00E37768" w:rsidRDefault="00E37768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5B19" w14:textId="77777777" w:rsidR="00E37768" w:rsidRDefault="00E37768" w:rsidP="008F6923">
      <w:r>
        <w:separator/>
      </w:r>
    </w:p>
  </w:footnote>
  <w:footnote w:type="continuationSeparator" w:id="0">
    <w:p w14:paraId="6F145093" w14:textId="77777777" w:rsidR="00E37768" w:rsidRDefault="00E37768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A7A48"/>
    <w:multiLevelType w:val="hybridMultilevel"/>
    <w:tmpl w:val="E2324AE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1872">
    <w:abstractNumId w:val="23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26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1"/>
  </w:num>
  <w:num w:numId="8" w16cid:durableId="1654143545">
    <w:abstractNumId w:val="35"/>
  </w:num>
  <w:num w:numId="9" w16cid:durableId="2125147956">
    <w:abstractNumId w:val="27"/>
  </w:num>
  <w:num w:numId="10" w16cid:durableId="1738896411">
    <w:abstractNumId w:val="25"/>
  </w:num>
  <w:num w:numId="11" w16cid:durableId="842010190">
    <w:abstractNumId w:val="3"/>
  </w:num>
  <w:num w:numId="12" w16cid:durableId="1500542087">
    <w:abstractNumId w:val="26"/>
  </w:num>
  <w:num w:numId="13" w16cid:durableId="848761421">
    <w:abstractNumId w:val="4"/>
  </w:num>
  <w:num w:numId="14" w16cid:durableId="2098867318">
    <w:abstractNumId w:val="21"/>
  </w:num>
  <w:num w:numId="15" w16cid:durableId="278924580">
    <w:abstractNumId w:val="29"/>
  </w:num>
  <w:num w:numId="16" w16cid:durableId="852690673">
    <w:abstractNumId w:val="32"/>
  </w:num>
  <w:num w:numId="17" w16cid:durableId="1209296028">
    <w:abstractNumId w:val="36"/>
  </w:num>
  <w:num w:numId="18" w16cid:durableId="30811483">
    <w:abstractNumId w:val="20"/>
  </w:num>
  <w:num w:numId="19" w16cid:durableId="1232928932">
    <w:abstractNumId w:val="19"/>
  </w:num>
  <w:num w:numId="20" w16cid:durableId="2055960081">
    <w:abstractNumId w:val="13"/>
  </w:num>
  <w:num w:numId="21" w16cid:durableId="2120686364">
    <w:abstractNumId w:val="18"/>
  </w:num>
  <w:num w:numId="22" w16cid:durableId="465899943">
    <w:abstractNumId w:val="34"/>
  </w:num>
  <w:num w:numId="23" w16cid:durableId="685713874">
    <w:abstractNumId w:val="38"/>
  </w:num>
  <w:num w:numId="24" w16cid:durableId="2089032150">
    <w:abstractNumId w:val="14"/>
  </w:num>
  <w:num w:numId="25" w16cid:durableId="1840921510">
    <w:abstractNumId w:val="6"/>
  </w:num>
  <w:num w:numId="26" w16cid:durableId="531305632">
    <w:abstractNumId w:val="28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0"/>
  </w:num>
  <w:num w:numId="33" w16cid:durableId="1265721479">
    <w:abstractNumId w:val="33"/>
  </w:num>
  <w:num w:numId="34" w16cid:durableId="1334794678">
    <w:abstractNumId w:val="17"/>
  </w:num>
  <w:num w:numId="35" w16cid:durableId="1106853161">
    <w:abstractNumId w:val="5"/>
  </w:num>
  <w:num w:numId="36" w16cid:durableId="161048705">
    <w:abstractNumId w:val="37"/>
  </w:num>
  <w:num w:numId="37" w16cid:durableId="1511988727">
    <w:abstractNumId w:val="15"/>
  </w:num>
  <w:num w:numId="38" w16cid:durableId="1813938091">
    <w:abstractNumId w:val="9"/>
  </w:num>
  <w:num w:numId="39" w16cid:durableId="301350410">
    <w:abstractNumId w:val="22"/>
  </w:num>
  <w:num w:numId="40" w16cid:durableId="1322348344">
    <w:abstractNumId w:val="16"/>
  </w:num>
  <w:num w:numId="41" w16cid:durableId="20953235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5B75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05BE6"/>
    <w:rsid w:val="00110E09"/>
    <w:rsid w:val="00113051"/>
    <w:rsid w:val="00121D45"/>
    <w:rsid w:val="00125AC6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6C97"/>
    <w:rsid w:val="001A08E2"/>
    <w:rsid w:val="001A2795"/>
    <w:rsid w:val="001A50A4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3609"/>
    <w:rsid w:val="00240767"/>
    <w:rsid w:val="00240AB7"/>
    <w:rsid w:val="002429B6"/>
    <w:rsid w:val="00242ACB"/>
    <w:rsid w:val="00242E91"/>
    <w:rsid w:val="00246B22"/>
    <w:rsid w:val="00251F86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2C2"/>
    <w:rsid w:val="002F3B12"/>
    <w:rsid w:val="002F4EC5"/>
    <w:rsid w:val="002F79FA"/>
    <w:rsid w:val="00301718"/>
    <w:rsid w:val="00305D13"/>
    <w:rsid w:val="00305F39"/>
    <w:rsid w:val="00306CD5"/>
    <w:rsid w:val="00307A61"/>
    <w:rsid w:val="00310C79"/>
    <w:rsid w:val="00314ECA"/>
    <w:rsid w:val="00321033"/>
    <w:rsid w:val="00321062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714E9"/>
    <w:rsid w:val="00471DF9"/>
    <w:rsid w:val="004733D1"/>
    <w:rsid w:val="00480830"/>
    <w:rsid w:val="0048260C"/>
    <w:rsid w:val="00483364"/>
    <w:rsid w:val="00492C9F"/>
    <w:rsid w:val="004931A5"/>
    <w:rsid w:val="00494857"/>
    <w:rsid w:val="004A1CF7"/>
    <w:rsid w:val="004A6862"/>
    <w:rsid w:val="004B1ADF"/>
    <w:rsid w:val="004B268F"/>
    <w:rsid w:val="004B2DDD"/>
    <w:rsid w:val="004B342E"/>
    <w:rsid w:val="004B6E26"/>
    <w:rsid w:val="004D4044"/>
    <w:rsid w:val="004D5D33"/>
    <w:rsid w:val="004E1806"/>
    <w:rsid w:val="004E4824"/>
    <w:rsid w:val="004E7EE8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662"/>
    <w:rsid w:val="00515E38"/>
    <w:rsid w:val="005214BF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0FD"/>
    <w:rsid w:val="005637C6"/>
    <w:rsid w:val="00571D50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665B0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CDE"/>
    <w:rsid w:val="00740943"/>
    <w:rsid w:val="00740BF7"/>
    <w:rsid w:val="007415DB"/>
    <w:rsid w:val="00747878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97A29"/>
    <w:rsid w:val="007A2210"/>
    <w:rsid w:val="007A719B"/>
    <w:rsid w:val="007B2AE1"/>
    <w:rsid w:val="007B4830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56A43"/>
    <w:rsid w:val="00860AB5"/>
    <w:rsid w:val="00861A1E"/>
    <w:rsid w:val="00875544"/>
    <w:rsid w:val="008761EF"/>
    <w:rsid w:val="00876F90"/>
    <w:rsid w:val="008817A1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361E"/>
    <w:rsid w:val="008C371E"/>
    <w:rsid w:val="008C5D7E"/>
    <w:rsid w:val="008C627F"/>
    <w:rsid w:val="008C6B85"/>
    <w:rsid w:val="008D075B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6005"/>
    <w:rsid w:val="00960739"/>
    <w:rsid w:val="009626FB"/>
    <w:rsid w:val="00965544"/>
    <w:rsid w:val="00966DA3"/>
    <w:rsid w:val="00970D10"/>
    <w:rsid w:val="00971B0C"/>
    <w:rsid w:val="009836CE"/>
    <w:rsid w:val="00985A33"/>
    <w:rsid w:val="009916F2"/>
    <w:rsid w:val="009923E1"/>
    <w:rsid w:val="00993BE6"/>
    <w:rsid w:val="009962FF"/>
    <w:rsid w:val="009A3852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44D87"/>
    <w:rsid w:val="00A51595"/>
    <w:rsid w:val="00A51A91"/>
    <w:rsid w:val="00A52B25"/>
    <w:rsid w:val="00A533FF"/>
    <w:rsid w:val="00A53546"/>
    <w:rsid w:val="00A57EED"/>
    <w:rsid w:val="00A60B69"/>
    <w:rsid w:val="00A62428"/>
    <w:rsid w:val="00A6636E"/>
    <w:rsid w:val="00A66608"/>
    <w:rsid w:val="00A66D2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B1527"/>
    <w:rsid w:val="00AB3F29"/>
    <w:rsid w:val="00AB4474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1EB5"/>
    <w:rsid w:val="00B472A2"/>
    <w:rsid w:val="00B4747D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323B"/>
    <w:rsid w:val="00C73A2B"/>
    <w:rsid w:val="00C73AF3"/>
    <w:rsid w:val="00C758E6"/>
    <w:rsid w:val="00C815E8"/>
    <w:rsid w:val="00C9313B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2B07"/>
    <w:rsid w:val="00D0362D"/>
    <w:rsid w:val="00D06F9D"/>
    <w:rsid w:val="00D10690"/>
    <w:rsid w:val="00D120BE"/>
    <w:rsid w:val="00D13206"/>
    <w:rsid w:val="00D22A6C"/>
    <w:rsid w:val="00D236CC"/>
    <w:rsid w:val="00D23FAB"/>
    <w:rsid w:val="00D2703C"/>
    <w:rsid w:val="00D30906"/>
    <w:rsid w:val="00D310EB"/>
    <w:rsid w:val="00D34944"/>
    <w:rsid w:val="00D362CD"/>
    <w:rsid w:val="00D3735C"/>
    <w:rsid w:val="00D40955"/>
    <w:rsid w:val="00D41E2C"/>
    <w:rsid w:val="00D423B2"/>
    <w:rsid w:val="00D457F8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918F8"/>
    <w:rsid w:val="00D91FA3"/>
    <w:rsid w:val="00D9345D"/>
    <w:rsid w:val="00DB102C"/>
    <w:rsid w:val="00DB1695"/>
    <w:rsid w:val="00DB2601"/>
    <w:rsid w:val="00DB4A1C"/>
    <w:rsid w:val="00DB4E58"/>
    <w:rsid w:val="00DC722D"/>
    <w:rsid w:val="00DE58AA"/>
    <w:rsid w:val="00DF00FA"/>
    <w:rsid w:val="00DF0786"/>
    <w:rsid w:val="00DF499C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7768"/>
    <w:rsid w:val="00E431F3"/>
    <w:rsid w:val="00E47274"/>
    <w:rsid w:val="00E50CDC"/>
    <w:rsid w:val="00E52C3D"/>
    <w:rsid w:val="00E53FB8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B1B5B"/>
    <w:rsid w:val="00EB3D20"/>
    <w:rsid w:val="00EB567A"/>
    <w:rsid w:val="00EC5A44"/>
    <w:rsid w:val="00EC6352"/>
    <w:rsid w:val="00EC6A0B"/>
    <w:rsid w:val="00ED0A5B"/>
    <w:rsid w:val="00ED0B8E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6FEB"/>
    <w:rsid w:val="00F82B4E"/>
    <w:rsid w:val="00F862D5"/>
    <w:rsid w:val="00F90066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245</TotalTime>
  <Pages>1</Pages>
  <Words>808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User</cp:lastModifiedBy>
  <cp:revision>14</cp:revision>
  <cp:lastPrinted>2023-04-25T19:48:00Z</cp:lastPrinted>
  <dcterms:created xsi:type="dcterms:W3CDTF">2023-05-12T13:50:00Z</dcterms:created>
  <dcterms:modified xsi:type="dcterms:W3CDTF">2023-06-05T19:54:00Z</dcterms:modified>
</cp:coreProperties>
</file>